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00C6" w14:textId="535133C4" w:rsidR="006455EC" w:rsidRDefault="006455EC" w:rsidP="006455EC">
      <w:pPr>
        <w:jc w:val="center"/>
        <w:rPr>
          <w:rFonts w:ascii="Times New Roman" w:hAnsi="Times New Roman" w:cs="Times New Roman"/>
          <w:b/>
          <w:bCs/>
          <w:sz w:val="28"/>
          <w:szCs w:val="28"/>
        </w:rPr>
      </w:pPr>
      <w:r>
        <w:rPr>
          <w:rFonts w:ascii="Times New Roman" w:hAnsi="Times New Roman" w:cs="Times New Roman"/>
          <w:b/>
          <w:bCs/>
          <w:sz w:val="28"/>
          <w:szCs w:val="28"/>
        </w:rPr>
        <w:t>NOTES</w:t>
      </w:r>
      <w:r>
        <w:rPr>
          <w:rFonts w:ascii="Times New Roman" w:hAnsi="Times New Roman" w:cs="Times New Roman"/>
          <w:b/>
          <w:bCs/>
          <w:sz w:val="28"/>
          <w:szCs w:val="28"/>
        </w:rPr>
        <w:br/>
        <w:t>From the</w:t>
      </w:r>
      <w:r>
        <w:rPr>
          <w:rFonts w:ascii="Times New Roman" w:hAnsi="Times New Roman" w:cs="Times New Roman"/>
          <w:b/>
          <w:bCs/>
          <w:sz w:val="28"/>
          <w:szCs w:val="28"/>
        </w:rPr>
        <w:br/>
        <w:t>MCDP TOWN HALL MEETING</w:t>
      </w:r>
      <w:r>
        <w:rPr>
          <w:rFonts w:ascii="Times New Roman" w:hAnsi="Times New Roman" w:cs="Times New Roman"/>
          <w:b/>
          <w:bCs/>
          <w:sz w:val="28"/>
          <w:szCs w:val="28"/>
        </w:rPr>
        <w:br/>
        <w:t>October 21, 2023</w:t>
      </w:r>
      <w:r>
        <w:rPr>
          <w:rFonts w:ascii="Times New Roman" w:hAnsi="Times New Roman" w:cs="Times New Roman"/>
          <w:b/>
          <w:bCs/>
          <w:sz w:val="28"/>
          <w:szCs w:val="28"/>
        </w:rPr>
        <w:br/>
      </w:r>
    </w:p>
    <w:p w14:paraId="73C7DD06" w14:textId="77777777" w:rsidR="000474DC" w:rsidRPr="000474DC" w:rsidRDefault="006455EC" w:rsidP="000474DC">
      <w:pPr>
        <w:rPr>
          <w:rFonts w:ascii="Times New Roman" w:hAnsi="Times New Roman" w:cs="Times New Roman"/>
          <w:sz w:val="24"/>
          <w:szCs w:val="24"/>
        </w:rPr>
      </w:pPr>
      <w:r w:rsidRPr="000474DC">
        <w:rPr>
          <w:rFonts w:ascii="Times New Roman" w:hAnsi="Times New Roman" w:cs="Times New Roman"/>
          <w:sz w:val="24"/>
          <w:szCs w:val="24"/>
        </w:rPr>
        <w:t xml:space="preserve">The Mitchell County Democratic Party </w:t>
      </w:r>
      <w:r w:rsidR="00205CA2" w:rsidRPr="000474DC">
        <w:rPr>
          <w:rFonts w:ascii="Times New Roman" w:hAnsi="Times New Roman" w:cs="Times New Roman"/>
          <w:sz w:val="24"/>
          <w:szCs w:val="24"/>
        </w:rPr>
        <w:t xml:space="preserve">(MCDP) </w:t>
      </w:r>
      <w:r w:rsidRPr="000474DC">
        <w:rPr>
          <w:rFonts w:ascii="Times New Roman" w:hAnsi="Times New Roman" w:cs="Times New Roman"/>
          <w:sz w:val="24"/>
          <w:szCs w:val="24"/>
        </w:rPr>
        <w:t>held a town hall meeting at 10:00 a.m. to Noon on Saturday, October 21, 2023. The town hall meeting was held in the conference room of the Mitchell County Board of Education (72 Ledger School Road) in Bakersville, NC.</w:t>
      </w:r>
      <w:r w:rsidR="002B640B" w:rsidRPr="000474DC">
        <w:rPr>
          <w:rFonts w:ascii="Times New Roman" w:hAnsi="Times New Roman" w:cs="Times New Roman"/>
          <w:sz w:val="24"/>
          <w:szCs w:val="24"/>
        </w:rPr>
        <w:t xml:space="preserve"> The purpose of the meeting was to hear from the MCDP membership about what the Party’s focus should be and where we should be engaged during the upcoming 2024 election cycle.</w:t>
      </w:r>
      <w:r w:rsidR="00A555CB" w:rsidRPr="000474DC">
        <w:rPr>
          <w:rFonts w:ascii="Times New Roman" w:hAnsi="Times New Roman" w:cs="Times New Roman"/>
          <w:sz w:val="24"/>
          <w:szCs w:val="24"/>
        </w:rPr>
        <w:br/>
      </w:r>
      <w:r w:rsidR="00A555CB" w:rsidRPr="000474DC">
        <w:rPr>
          <w:rFonts w:ascii="Times New Roman" w:hAnsi="Times New Roman" w:cs="Times New Roman"/>
          <w:sz w:val="24"/>
          <w:szCs w:val="24"/>
        </w:rPr>
        <w:br/>
        <w:t>Chuck Hubbard, a candidate for North Carolina’s Fifth Congressional District, was the keynote speaker for the meeting. He talked about the record of Rep. Virginia Foxx in Congress and how he would represent all of the people of the Fifth Congressional District. He indicated that regard-less of the Congressional district in which Mitchell County found itself after the redistricting dust settled, Mitchell County would have a friend in Congress if he was elected.</w:t>
      </w:r>
    </w:p>
    <w:p w14:paraId="54C11E0B" w14:textId="77777777" w:rsidR="000474DC" w:rsidRDefault="000474DC" w:rsidP="000474DC">
      <w:pPr>
        <w:pStyle w:val="ListParagraph"/>
        <w:rPr>
          <w:rFonts w:ascii="Times New Roman" w:hAnsi="Times New Roman" w:cs="Times New Roman"/>
          <w:sz w:val="24"/>
          <w:szCs w:val="24"/>
        </w:rPr>
      </w:pPr>
    </w:p>
    <w:p w14:paraId="0FAA8023" w14:textId="3F4E5E0D" w:rsidR="000474DC" w:rsidRDefault="000474DC" w:rsidP="000474DC">
      <w:pPr>
        <w:rPr>
          <w:rFonts w:ascii="Times New Roman" w:hAnsi="Times New Roman" w:cs="Times New Roman"/>
          <w:sz w:val="24"/>
          <w:szCs w:val="24"/>
        </w:rPr>
      </w:pPr>
      <w:r>
        <w:rPr>
          <w:rFonts w:ascii="Times New Roman" w:hAnsi="Times New Roman" w:cs="Times New Roman"/>
          <w:sz w:val="24"/>
          <w:szCs w:val="24"/>
        </w:rPr>
        <w:t xml:space="preserve">Chairman Gouge announced that Risa Larsen, the MCDP’s Treasurer, was </w:t>
      </w:r>
      <w:r>
        <w:rPr>
          <w:rFonts w:ascii="Times New Roman" w:hAnsi="Times New Roman" w:cs="Times New Roman"/>
          <w:sz w:val="24"/>
          <w:szCs w:val="24"/>
        </w:rPr>
        <w:t xml:space="preserve">facing some health issues and was currently </w:t>
      </w:r>
      <w:r>
        <w:rPr>
          <w:rFonts w:ascii="Times New Roman" w:hAnsi="Times New Roman" w:cs="Times New Roman"/>
          <w:sz w:val="24"/>
          <w:szCs w:val="24"/>
        </w:rPr>
        <w:t>in the hospital in Asheville</w:t>
      </w:r>
      <w:r>
        <w:rPr>
          <w:rFonts w:ascii="Times New Roman" w:hAnsi="Times New Roman" w:cs="Times New Roman"/>
          <w:sz w:val="24"/>
          <w:szCs w:val="24"/>
        </w:rPr>
        <w:t xml:space="preserve">. He </w:t>
      </w:r>
      <w:r>
        <w:rPr>
          <w:rFonts w:ascii="Times New Roman" w:hAnsi="Times New Roman" w:cs="Times New Roman"/>
          <w:sz w:val="24"/>
          <w:szCs w:val="24"/>
        </w:rPr>
        <w:t>asked everyone to sign a get-well card that would be sent to her.</w:t>
      </w:r>
    </w:p>
    <w:p w14:paraId="47A56992" w14:textId="6389E27D" w:rsidR="00804779" w:rsidRPr="007B4157" w:rsidRDefault="007B4157" w:rsidP="007B4157">
      <w:pPr>
        <w:rPr>
          <w:rFonts w:ascii="Times New Roman" w:hAnsi="Times New Roman" w:cs="Times New Roman"/>
          <w:sz w:val="24"/>
          <w:szCs w:val="24"/>
        </w:rPr>
      </w:pPr>
      <w:r>
        <w:rPr>
          <w:rFonts w:ascii="Times New Roman" w:hAnsi="Times New Roman" w:cs="Times New Roman"/>
          <w:sz w:val="24"/>
          <w:szCs w:val="24"/>
        </w:rPr>
        <w:t xml:space="preserve">Gouge </w:t>
      </w:r>
      <w:r w:rsidR="00205CA2" w:rsidRPr="007B4157">
        <w:rPr>
          <w:rFonts w:ascii="Times New Roman" w:hAnsi="Times New Roman" w:cs="Times New Roman"/>
          <w:sz w:val="24"/>
          <w:szCs w:val="24"/>
        </w:rPr>
        <w:t>called for the election of a MCDP Secretary due to the resignation of Gloria Schulman due to health reasons. Johnathan Alex Campos was nominated and elected by acclamation.</w:t>
      </w:r>
      <w:r w:rsidR="00205CA2" w:rsidRPr="007B4157">
        <w:rPr>
          <w:rFonts w:ascii="Times New Roman" w:hAnsi="Times New Roman" w:cs="Times New Roman"/>
          <w:sz w:val="24"/>
          <w:szCs w:val="24"/>
        </w:rPr>
        <w:br/>
      </w:r>
      <w:r w:rsidR="00205CA2" w:rsidRPr="007B4157">
        <w:rPr>
          <w:rFonts w:ascii="Times New Roman" w:hAnsi="Times New Roman" w:cs="Times New Roman"/>
          <w:sz w:val="24"/>
          <w:szCs w:val="24"/>
        </w:rPr>
        <w:br/>
        <w:t>Chairman Gouge opened the floor up for comments on what the group want the Party to focus on and be engaged in during the 2024 election cycle. The following suggestions were brough forth:</w:t>
      </w:r>
      <w:r w:rsidR="00804779" w:rsidRPr="007B4157">
        <w:rPr>
          <w:rFonts w:ascii="Times New Roman" w:hAnsi="Times New Roman" w:cs="Times New Roman"/>
          <w:sz w:val="24"/>
          <w:szCs w:val="24"/>
        </w:rPr>
        <w:br/>
      </w:r>
    </w:p>
    <w:p w14:paraId="1A6BC694" w14:textId="77777777" w:rsidR="00FE4098" w:rsidRDefault="00804779" w:rsidP="00FE4098">
      <w:pPr>
        <w:pStyle w:val="ListParagraph"/>
        <w:numPr>
          <w:ilvl w:val="0"/>
          <w:numId w:val="5"/>
        </w:numPr>
        <w:rPr>
          <w:rFonts w:ascii="Times New Roman" w:hAnsi="Times New Roman" w:cs="Times New Roman"/>
          <w:sz w:val="24"/>
          <w:szCs w:val="24"/>
        </w:rPr>
      </w:pPr>
      <w:r w:rsidRPr="00FE4098">
        <w:rPr>
          <w:rFonts w:ascii="Times New Roman" w:hAnsi="Times New Roman" w:cs="Times New Roman"/>
          <w:sz w:val="24"/>
          <w:szCs w:val="24"/>
        </w:rPr>
        <w:t>the group agreed that the Unity Picnic with Avery and Yancey Counties was a huge success and that we should make that activity an annual event – possibly rotating it between the three counties. Everyone was pleased with the number of candidates the event attracted.</w:t>
      </w:r>
    </w:p>
    <w:p w14:paraId="2E338C5A" w14:textId="77777777" w:rsidR="00FE4098" w:rsidRDefault="00FE4098" w:rsidP="00FE4098">
      <w:pPr>
        <w:pStyle w:val="ListParagraph"/>
        <w:rPr>
          <w:rFonts w:ascii="Times New Roman" w:hAnsi="Times New Roman" w:cs="Times New Roman"/>
          <w:sz w:val="24"/>
          <w:szCs w:val="24"/>
        </w:rPr>
      </w:pPr>
    </w:p>
    <w:p w14:paraId="3E007051" w14:textId="77777777" w:rsidR="00FE4098" w:rsidRDefault="00804779" w:rsidP="00FE4098">
      <w:pPr>
        <w:pStyle w:val="ListParagraph"/>
        <w:numPr>
          <w:ilvl w:val="0"/>
          <w:numId w:val="5"/>
        </w:numPr>
        <w:rPr>
          <w:rFonts w:ascii="Times New Roman" w:hAnsi="Times New Roman" w:cs="Times New Roman"/>
          <w:sz w:val="24"/>
          <w:szCs w:val="24"/>
        </w:rPr>
      </w:pPr>
      <w:r w:rsidRPr="00FE4098">
        <w:rPr>
          <w:rFonts w:ascii="Times New Roman" w:hAnsi="Times New Roman" w:cs="Times New Roman"/>
          <w:sz w:val="24"/>
          <w:szCs w:val="24"/>
        </w:rPr>
        <w:t xml:space="preserve">it was suggested that the </w:t>
      </w:r>
      <w:r w:rsidR="001E770B" w:rsidRPr="00FE4098">
        <w:rPr>
          <w:rFonts w:ascii="Times New Roman" w:hAnsi="Times New Roman" w:cs="Times New Roman"/>
          <w:sz w:val="24"/>
          <w:szCs w:val="24"/>
        </w:rPr>
        <w:t xml:space="preserve">MCDP </w:t>
      </w:r>
      <w:r w:rsidRPr="00FE4098">
        <w:rPr>
          <w:rFonts w:ascii="Times New Roman" w:hAnsi="Times New Roman" w:cs="Times New Roman"/>
          <w:sz w:val="24"/>
          <w:szCs w:val="24"/>
        </w:rPr>
        <w:t xml:space="preserve">should consider planning and participating in more multi-county events – </w:t>
      </w:r>
    </w:p>
    <w:p w14:paraId="31E1A134" w14:textId="77777777" w:rsidR="00FE4098" w:rsidRPr="00FE4098" w:rsidRDefault="00FE4098" w:rsidP="00FE4098">
      <w:pPr>
        <w:pStyle w:val="ListParagraph"/>
        <w:rPr>
          <w:rFonts w:ascii="Times New Roman" w:hAnsi="Times New Roman" w:cs="Times New Roman"/>
          <w:sz w:val="24"/>
          <w:szCs w:val="24"/>
        </w:rPr>
      </w:pPr>
    </w:p>
    <w:p w14:paraId="7954DE05" w14:textId="53C0F38F" w:rsidR="00FE4098" w:rsidRPr="00FE4098" w:rsidRDefault="00804779" w:rsidP="00FE4098">
      <w:pPr>
        <w:pStyle w:val="ListParagraph"/>
        <w:numPr>
          <w:ilvl w:val="1"/>
          <w:numId w:val="5"/>
        </w:numPr>
        <w:rPr>
          <w:rFonts w:ascii="Times New Roman" w:hAnsi="Times New Roman" w:cs="Times New Roman"/>
          <w:sz w:val="24"/>
          <w:szCs w:val="24"/>
        </w:rPr>
      </w:pPr>
      <w:r w:rsidRPr="00FE4098">
        <w:rPr>
          <w:rFonts w:ascii="Times New Roman" w:hAnsi="Times New Roman" w:cs="Times New Roman"/>
          <w:sz w:val="24"/>
          <w:szCs w:val="24"/>
        </w:rPr>
        <w:t>Avery County was hosting a social potluck at The Dispensary in Spruce Pine on October 28, 2023 and the MCDP was co-sponsoring the event</w:t>
      </w:r>
      <w:r w:rsidR="00FE4098">
        <w:rPr>
          <w:rFonts w:ascii="Times New Roman" w:hAnsi="Times New Roman" w:cs="Times New Roman"/>
          <w:sz w:val="24"/>
          <w:szCs w:val="24"/>
        </w:rPr>
        <w:br/>
      </w:r>
    </w:p>
    <w:p w14:paraId="529FE773" w14:textId="46E9CE1E" w:rsidR="00804779" w:rsidRDefault="001E770B" w:rsidP="00FE4098">
      <w:pPr>
        <w:pStyle w:val="ListParagraph"/>
        <w:numPr>
          <w:ilvl w:val="0"/>
          <w:numId w:val="6"/>
        </w:numPr>
        <w:rPr>
          <w:rFonts w:ascii="Times New Roman" w:hAnsi="Times New Roman" w:cs="Times New Roman"/>
          <w:sz w:val="24"/>
          <w:szCs w:val="24"/>
        </w:rPr>
      </w:pPr>
      <w:r w:rsidRPr="00FE4098">
        <w:rPr>
          <w:rFonts w:ascii="Times New Roman" w:hAnsi="Times New Roman" w:cs="Times New Roman"/>
          <w:sz w:val="24"/>
          <w:szCs w:val="24"/>
        </w:rPr>
        <w:t xml:space="preserve">in addition to Facebook, Instagram, and Mailchimp as our communication tools with the local MCDP, we should consider creating phone trees in the precincts and/or do a </w:t>
      </w:r>
      <w:r w:rsidRPr="00FE4098">
        <w:rPr>
          <w:rFonts w:ascii="Times New Roman" w:hAnsi="Times New Roman" w:cs="Times New Roman"/>
          <w:sz w:val="24"/>
          <w:szCs w:val="24"/>
        </w:rPr>
        <w:lastRenderedPageBreak/>
        <w:t>countywide mailing (e.g. postcards) to the Democrats and unaffiliated voters</w:t>
      </w:r>
      <w:r w:rsidR="005D5C9D">
        <w:rPr>
          <w:rFonts w:ascii="Times New Roman" w:hAnsi="Times New Roman" w:cs="Times New Roman"/>
          <w:sz w:val="24"/>
          <w:szCs w:val="24"/>
        </w:rPr>
        <w:br/>
      </w:r>
    </w:p>
    <w:p w14:paraId="2862FD1E" w14:textId="1CDDAA1C" w:rsidR="005D5C9D" w:rsidRDefault="005D5C9D" w:rsidP="005D5C9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w:t>
      </w:r>
      <w:r w:rsidR="0028700A" w:rsidRPr="005D5C9D">
        <w:rPr>
          <w:rFonts w:ascii="Times New Roman" w:hAnsi="Times New Roman" w:cs="Times New Roman"/>
          <w:sz w:val="24"/>
          <w:szCs w:val="24"/>
        </w:rPr>
        <w:t>t was suggested that we survey the MCDP and unaffiliated voters to ascertain what issues (local and state) are important to them</w:t>
      </w:r>
    </w:p>
    <w:p w14:paraId="112A3FC9" w14:textId="77777777" w:rsidR="005D5C9D" w:rsidRDefault="005D5C9D" w:rsidP="005D5C9D">
      <w:pPr>
        <w:pStyle w:val="ListParagraph"/>
        <w:rPr>
          <w:rFonts w:ascii="Times New Roman" w:hAnsi="Times New Roman" w:cs="Times New Roman"/>
          <w:sz w:val="24"/>
          <w:szCs w:val="24"/>
        </w:rPr>
      </w:pPr>
    </w:p>
    <w:p w14:paraId="25C678F0" w14:textId="77777777" w:rsidR="005D5C9D" w:rsidRDefault="0028700A" w:rsidP="005D5C9D">
      <w:pPr>
        <w:pStyle w:val="ListParagraph"/>
        <w:numPr>
          <w:ilvl w:val="0"/>
          <w:numId w:val="6"/>
        </w:numPr>
        <w:rPr>
          <w:rFonts w:ascii="Times New Roman" w:hAnsi="Times New Roman" w:cs="Times New Roman"/>
          <w:sz w:val="24"/>
          <w:szCs w:val="24"/>
        </w:rPr>
      </w:pPr>
      <w:r w:rsidRPr="005D5C9D">
        <w:rPr>
          <w:rFonts w:ascii="Times New Roman" w:hAnsi="Times New Roman" w:cs="Times New Roman"/>
          <w:sz w:val="24"/>
          <w:szCs w:val="24"/>
        </w:rPr>
        <w:t>the group assembled thought it was important for the MCDP to hold monthly meetings of the membership where speakers (candidates or experts on various issues) could be brought in to address the countywide membership</w:t>
      </w:r>
    </w:p>
    <w:p w14:paraId="4A1A4822" w14:textId="77777777" w:rsidR="005D5C9D" w:rsidRPr="005D5C9D" w:rsidRDefault="005D5C9D" w:rsidP="005D5C9D">
      <w:pPr>
        <w:pStyle w:val="ListParagraph"/>
        <w:rPr>
          <w:rFonts w:ascii="Times New Roman" w:hAnsi="Times New Roman" w:cs="Times New Roman"/>
          <w:sz w:val="24"/>
          <w:szCs w:val="24"/>
        </w:rPr>
      </w:pPr>
    </w:p>
    <w:p w14:paraId="4A556158" w14:textId="77777777" w:rsidR="005D5C9D" w:rsidRDefault="0028700A" w:rsidP="005D5C9D">
      <w:pPr>
        <w:pStyle w:val="ListParagraph"/>
        <w:numPr>
          <w:ilvl w:val="0"/>
          <w:numId w:val="6"/>
        </w:numPr>
        <w:rPr>
          <w:rFonts w:ascii="Times New Roman" w:hAnsi="Times New Roman" w:cs="Times New Roman"/>
          <w:sz w:val="24"/>
          <w:szCs w:val="24"/>
        </w:rPr>
      </w:pPr>
      <w:r w:rsidRPr="005D5C9D">
        <w:rPr>
          <w:rFonts w:ascii="Times New Roman" w:hAnsi="Times New Roman" w:cs="Times New Roman"/>
          <w:sz w:val="24"/>
          <w:szCs w:val="24"/>
        </w:rPr>
        <w:t>it was suggested and agreed to that the MCDP have a float in the Spruce Pine Christmas parade to increase the visibility of the MCDP</w:t>
      </w:r>
    </w:p>
    <w:p w14:paraId="488455DE" w14:textId="77777777" w:rsidR="005D5C9D" w:rsidRPr="005D5C9D" w:rsidRDefault="005D5C9D" w:rsidP="005D5C9D">
      <w:pPr>
        <w:pStyle w:val="ListParagraph"/>
        <w:rPr>
          <w:rFonts w:ascii="Times New Roman" w:hAnsi="Times New Roman" w:cs="Times New Roman"/>
          <w:sz w:val="24"/>
          <w:szCs w:val="24"/>
        </w:rPr>
      </w:pPr>
    </w:p>
    <w:p w14:paraId="185440D5" w14:textId="77777777" w:rsidR="005D5C9D" w:rsidRDefault="0028700A" w:rsidP="005D5C9D">
      <w:pPr>
        <w:pStyle w:val="ListParagraph"/>
        <w:numPr>
          <w:ilvl w:val="0"/>
          <w:numId w:val="6"/>
        </w:numPr>
        <w:rPr>
          <w:rFonts w:ascii="Times New Roman" w:hAnsi="Times New Roman" w:cs="Times New Roman"/>
          <w:sz w:val="24"/>
          <w:szCs w:val="24"/>
        </w:rPr>
      </w:pPr>
      <w:r w:rsidRPr="005D5C9D">
        <w:rPr>
          <w:rFonts w:ascii="Times New Roman" w:hAnsi="Times New Roman" w:cs="Times New Roman"/>
          <w:sz w:val="24"/>
          <w:szCs w:val="24"/>
        </w:rPr>
        <w:t xml:space="preserve">the MCDP should continue its involvement with and presence at the 2024 Rhododendron Festival </w:t>
      </w:r>
    </w:p>
    <w:p w14:paraId="7347E9CB" w14:textId="77777777" w:rsidR="005D5C9D" w:rsidRPr="005D5C9D" w:rsidRDefault="005D5C9D" w:rsidP="005D5C9D">
      <w:pPr>
        <w:pStyle w:val="ListParagraph"/>
        <w:rPr>
          <w:rFonts w:ascii="Times New Roman" w:hAnsi="Times New Roman" w:cs="Times New Roman"/>
          <w:sz w:val="24"/>
          <w:szCs w:val="24"/>
        </w:rPr>
      </w:pPr>
    </w:p>
    <w:p w14:paraId="0C4A039E" w14:textId="0B45B597" w:rsidR="005D5C9D" w:rsidRDefault="0028700A" w:rsidP="005D5C9D">
      <w:pPr>
        <w:pStyle w:val="ListParagraph"/>
        <w:numPr>
          <w:ilvl w:val="0"/>
          <w:numId w:val="6"/>
        </w:numPr>
        <w:rPr>
          <w:rFonts w:ascii="Times New Roman" w:hAnsi="Times New Roman" w:cs="Times New Roman"/>
          <w:sz w:val="24"/>
          <w:szCs w:val="24"/>
        </w:rPr>
      </w:pPr>
      <w:r w:rsidRPr="005D5C9D">
        <w:rPr>
          <w:rFonts w:ascii="Times New Roman" w:hAnsi="Times New Roman" w:cs="Times New Roman"/>
          <w:sz w:val="24"/>
          <w:szCs w:val="24"/>
        </w:rPr>
        <w:t>it was announced that the MCDP was exploring a way to sell MCDP merchandize through a third-party vendor</w:t>
      </w:r>
      <w:r w:rsidR="004444CF">
        <w:rPr>
          <w:rFonts w:ascii="Times New Roman" w:hAnsi="Times New Roman" w:cs="Times New Roman"/>
          <w:sz w:val="24"/>
          <w:szCs w:val="24"/>
        </w:rPr>
        <w:t xml:space="preserve"> so the Party could avoid issues involving storage</w:t>
      </w:r>
    </w:p>
    <w:p w14:paraId="0E796B4A" w14:textId="77777777" w:rsidR="005D5C9D" w:rsidRPr="005D5C9D" w:rsidRDefault="005D5C9D" w:rsidP="005D5C9D">
      <w:pPr>
        <w:pStyle w:val="ListParagraph"/>
        <w:rPr>
          <w:rFonts w:ascii="Times New Roman" w:hAnsi="Times New Roman" w:cs="Times New Roman"/>
          <w:sz w:val="24"/>
          <w:szCs w:val="24"/>
        </w:rPr>
      </w:pPr>
    </w:p>
    <w:p w14:paraId="2BAF2F3D" w14:textId="77777777" w:rsidR="005D5C9D" w:rsidRDefault="0028700A" w:rsidP="005D5C9D">
      <w:pPr>
        <w:pStyle w:val="ListParagraph"/>
        <w:numPr>
          <w:ilvl w:val="0"/>
          <w:numId w:val="6"/>
        </w:numPr>
        <w:rPr>
          <w:rFonts w:ascii="Times New Roman" w:hAnsi="Times New Roman" w:cs="Times New Roman"/>
          <w:sz w:val="24"/>
          <w:szCs w:val="24"/>
        </w:rPr>
      </w:pPr>
      <w:r w:rsidRPr="005D5C9D">
        <w:rPr>
          <w:rFonts w:ascii="Times New Roman" w:hAnsi="Times New Roman" w:cs="Times New Roman"/>
          <w:sz w:val="24"/>
          <w:szCs w:val="24"/>
        </w:rPr>
        <w:t xml:space="preserve">there was a discussion and general agreement that the MCDP should hold at least two fundraisers during 2024; </w:t>
      </w:r>
      <w:r w:rsidR="003C5D10" w:rsidRPr="005D5C9D">
        <w:rPr>
          <w:rFonts w:ascii="Times New Roman" w:hAnsi="Times New Roman" w:cs="Times New Roman"/>
          <w:sz w:val="24"/>
          <w:szCs w:val="24"/>
        </w:rPr>
        <w:t xml:space="preserve">it was noted that the fundraiser held in August by Rick Gougeon at Little Switzerland Books and Beans was successful; and, </w:t>
      </w:r>
      <w:r w:rsidRPr="005D5C9D">
        <w:rPr>
          <w:rFonts w:ascii="Times New Roman" w:hAnsi="Times New Roman" w:cs="Times New Roman"/>
          <w:sz w:val="24"/>
          <w:szCs w:val="24"/>
        </w:rPr>
        <w:t>the MCDP Activities Committee could explore idea</w:t>
      </w:r>
      <w:r w:rsidR="003C5D10" w:rsidRPr="005D5C9D">
        <w:rPr>
          <w:rFonts w:ascii="Times New Roman" w:hAnsi="Times New Roman" w:cs="Times New Roman"/>
          <w:sz w:val="24"/>
          <w:szCs w:val="24"/>
        </w:rPr>
        <w:t>s</w:t>
      </w:r>
      <w:r w:rsidRPr="005D5C9D">
        <w:rPr>
          <w:rFonts w:ascii="Times New Roman" w:hAnsi="Times New Roman" w:cs="Times New Roman"/>
          <w:sz w:val="24"/>
          <w:szCs w:val="24"/>
        </w:rPr>
        <w:t xml:space="preserve"> further</w:t>
      </w:r>
    </w:p>
    <w:p w14:paraId="7AB40A67" w14:textId="77777777" w:rsidR="005D5C9D" w:rsidRPr="005D5C9D" w:rsidRDefault="005D5C9D" w:rsidP="005D5C9D">
      <w:pPr>
        <w:pStyle w:val="ListParagraph"/>
        <w:rPr>
          <w:rFonts w:ascii="Times New Roman" w:hAnsi="Times New Roman" w:cs="Times New Roman"/>
          <w:sz w:val="24"/>
          <w:szCs w:val="24"/>
        </w:rPr>
      </w:pPr>
    </w:p>
    <w:p w14:paraId="51C181AB" w14:textId="6F019B49" w:rsidR="0028700A" w:rsidRPr="005D5C9D" w:rsidRDefault="00586B26" w:rsidP="005D5C9D">
      <w:pPr>
        <w:pStyle w:val="ListParagraph"/>
        <w:numPr>
          <w:ilvl w:val="0"/>
          <w:numId w:val="6"/>
        </w:numPr>
        <w:rPr>
          <w:rFonts w:ascii="Times New Roman" w:hAnsi="Times New Roman" w:cs="Times New Roman"/>
          <w:sz w:val="24"/>
          <w:szCs w:val="24"/>
        </w:rPr>
      </w:pPr>
      <w:r w:rsidRPr="005D5C9D">
        <w:rPr>
          <w:rFonts w:ascii="Times New Roman" w:hAnsi="Times New Roman" w:cs="Times New Roman"/>
          <w:sz w:val="24"/>
          <w:szCs w:val="24"/>
        </w:rPr>
        <w:t xml:space="preserve">there was a desire to see the MCDP have a greater presence in the local media (e.g. </w:t>
      </w:r>
      <w:r w:rsidRPr="005D5C9D">
        <w:rPr>
          <w:rFonts w:ascii="Times New Roman" w:hAnsi="Times New Roman" w:cs="Times New Roman"/>
          <w:b/>
          <w:bCs/>
          <w:i/>
          <w:iCs/>
          <w:sz w:val="24"/>
          <w:szCs w:val="24"/>
        </w:rPr>
        <w:t>Mitchell News-Journal</w:t>
      </w:r>
      <w:r w:rsidR="003C5D10" w:rsidRPr="005D5C9D">
        <w:rPr>
          <w:rFonts w:ascii="Times New Roman" w:hAnsi="Times New Roman" w:cs="Times New Roman"/>
          <w:sz w:val="24"/>
          <w:szCs w:val="24"/>
        </w:rPr>
        <w:t xml:space="preserve"> and W-TOE radio)</w:t>
      </w:r>
    </w:p>
    <w:p w14:paraId="45FB01B3" w14:textId="77777777" w:rsidR="00AE59C2" w:rsidRPr="00AE59C2" w:rsidRDefault="00AE59C2" w:rsidP="00AE59C2">
      <w:pPr>
        <w:pStyle w:val="ListParagraph"/>
        <w:rPr>
          <w:rFonts w:ascii="Times New Roman" w:hAnsi="Times New Roman" w:cs="Times New Roman"/>
          <w:sz w:val="24"/>
          <w:szCs w:val="24"/>
        </w:rPr>
      </w:pPr>
    </w:p>
    <w:p w14:paraId="17755224" w14:textId="7553B8E6" w:rsidR="000474DC" w:rsidRPr="00AE59C2" w:rsidRDefault="007B4157" w:rsidP="00AE59C2">
      <w:pPr>
        <w:rPr>
          <w:rFonts w:ascii="Times New Roman" w:hAnsi="Times New Roman" w:cs="Times New Roman"/>
          <w:sz w:val="24"/>
          <w:szCs w:val="24"/>
        </w:rPr>
      </w:pPr>
      <w:r>
        <w:rPr>
          <w:rFonts w:ascii="Times New Roman" w:hAnsi="Times New Roman" w:cs="Times New Roman"/>
          <w:sz w:val="24"/>
          <w:szCs w:val="24"/>
        </w:rPr>
        <w:t xml:space="preserve">A motion of adjournment was made and seconded. </w:t>
      </w:r>
      <w:r w:rsidR="000474DC">
        <w:rPr>
          <w:rFonts w:ascii="Times New Roman" w:hAnsi="Times New Roman" w:cs="Times New Roman"/>
          <w:sz w:val="24"/>
          <w:szCs w:val="24"/>
        </w:rPr>
        <w:t>Chairman</w:t>
      </w:r>
      <w:r w:rsidR="00AE59C2">
        <w:rPr>
          <w:rFonts w:ascii="Times New Roman" w:hAnsi="Times New Roman" w:cs="Times New Roman"/>
          <w:sz w:val="24"/>
          <w:szCs w:val="24"/>
        </w:rPr>
        <w:t xml:space="preserve"> Gouge</w:t>
      </w:r>
      <w:r w:rsidR="000474DC">
        <w:rPr>
          <w:rFonts w:ascii="Times New Roman" w:hAnsi="Times New Roman" w:cs="Times New Roman"/>
          <w:sz w:val="24"/>
          <w:szCs w:val="24"/>
        </w:rPr>
        <w:t xml:space="preserve"> a</w:t>
      </w:r>
      <w:r>
        <w:rPr>
          <w:rFonts w:ascii="Times New Roman" w:hAnsi="Times New Roman" w:cs="Times New Roman"/>
          <w:sz w:val="24"/>
          <w:szCs w:val="24"/>
        </w:rPr>
        <w:t>djourned the meeting at 11:22 p.m.</w:t>
      </w:r>
    </w:p>
    <w:p w14:paraId="00A4A3B1" w14:textId="77777777" w:rsidR="0028700A" w:rsidRDefault="0028700A" w:rsidP="0028700A">
      <w:pPr>
        <w:pStyle w:val="ListParagraph"/>
        <w:rPr>
          <w:rFonts w:ascii="Times New Roman" w:hAnsi="Times New Roman" w:cs="Times New Roman"/>
          <w:sz w:val="24"/>
          <w:szCs w:val="24"/>
        </w:rPr>
      </w:pPr>
    </w:p>
    <w:p w14:paraId="4483F17D" w14:textId="77777777" w:rsidR="00AE59C2" w:rsidRDefault="00AE59C2" w:rsidP="0028700A">
      <w:pPr>
        <w:pStyle w:val="ListParagraph"/>
        <w:rPr>
          <w:rFonts w:ascii="Times New Roman" w:hAnsi="Times New Roman" w:cs="Times New Roman"/>
          <w:sz w:val="24"/>
          <w:szCs w:val="24"/>
        </w:rPr>
      </w:pPr>
    </w:p>
    <w:p w14:paraId="2B88A806" w14:textId="77777777" w:rsidR="00AE59C2" w:rsidRPr="0028700A" w:rsidRDefault="00AE59C2" w:rsidP="0028700A">
      <w:pPr>
        <w:pStyle w:val="ListParagraph"/>
        <w:rPr>
          <w:rFonts w:ascii="Times New Roman" w:hAnsi="Times New Roman" w:cs="Times New Roman"/>
          <w:sz w:val="24"/>
          <w:szCs w:val="24"/>
        </w:rPr>
      </w:pPr>
    </w:p>
    <w:p w14:paraId="6D47C96C" w14:textId="56C92EE6" w:rsidR="0028700A" w:rsidRPr="0028700A" w:rsidRDefault="0028700A" w:rsidP="0028700A">
      <w:pPr>
        <w:rPr>
          <w:rFonts w:ascii="Times New Roman" w:hAnsi="Times New Roman" w:cs="Times New Roman"/>
          <w:sz w:val="24"/>
          <w:szCs w:val="24"/>
        </w:rPr>
      </w:pPr>
      <w:r w:rsidRPr="0028700A">
        <w:rPr>
          <w:rFonts w:ascii="Times New Roman" w:hAnsi="Times New Roman" w:cs="Times New Roman"/>
          <w:sz w:val="24"/>
          <w:szCs w:val="24"/>
        </w:rPr>
        <w:t xml:space="preserve"> </w:t>
      </w:r>
    </w:p>
    <w:p w14:paraId="70795AE0" w14:textId="77777777" w:rsidR="0028700A" w:rsidRPr="00804779" w:rsidRDefault="0028700A" w:rsidP="0028700A">
      <w:pPr>
        <w:pStyle w:val="ListParagraph"/>
        <w:ind w:left="1440"/>
        <w:rPr>
          <w:rFonts w:ascii="Times New Roman" w:hAnsi="Times New Roman" w:cs="Times New Roman"/>
          <w:sz w:val="24"/>
          <w:szCs w:val="24"/>
        </w:rPr>
      </w:pPr>
    </w:p>
    <w:p w14:paraId="54B1BEF4" w14:textId="3D780F90" w:rsidR="00A555CB" w:rsidRDefault="00804779" w:rsidP="00804779">
      <w:pPr>
        <w:tabs>
          <w:tab w:val="left" w:pos="1065"/>
        </w:tabs>
        <w:rPr>
          <w:rFonts w:ascii="Times New Roman" w:hAnsi="Times New Roman" w:cs="Times New Roman"/>
          <w:sz w:val="24"/>
          <w:szCs w:val="24"/>
        </w:rPr>
      </w:pPr>
      <w:r>
        <w:rPr>
          <w:rFonts w:ascii="Times New Roman" w:hAnsi="Times New Roman" w:cs="Times New Roman"/>
          <w:sz w:val="24"/>
          <w:szCs w:val="24"/>
        </w:rPr>
        <w:tab/>
      </w:r>
    </w:p>
    <w:p w14:paraId="504C0632" w14:textId="77777777" w:rsidR="00A555CB" w:rsidRDefault="00A555CB">
      <w:pPr>
        <w:rPr>
          <w:rFonts w:ascii="Times New Roman" w:hAnsi="Times New Roman" w:cs="Times New Roman"/>
          <w:sz w:val="24"/>
          <w:szCs w:val="24"/>
        </w:rPr>
      </w:pPr>
    </w:p>
    <w:p w14:paraId="224882E9" w14:textId="77777777" w:rsidR="006455EC" w:rsidRDefault="006455EC">
      <w:pPr>
        <w:rPr>
          <w:rFonts w:ascii="Times New Roman" w:hAnsi="Times New Roman" w:cs="Times New Roman"/>
          <w:sz w:val="24"/>
          <w:szCs w:val="24"/>
        </w:rPr>
      </w:pPr>
    </w:p>
    <w:p w14:paraId="02AD95E8" w14:textId="77777777" w:rsidR="006455EC" w:rsidRPr="006455EC" w:rsidRDefault="006455EC">
      <w:pPr>
        <w:rPr>
          <w:rFonts w:ascii="Times New Roman" w:hAnsi="Times New Roman" w:cs="Times New Roman"/>
          <w:sz w:val="24"/>
          <w:szCs w:val="24"/>
        </w:rPr>
      </w:pPr>
    </w:p>
    <w:p w14:paraId="11E48E45" w14:textId="77777777" w:rsidR="006455EC" w:rsidRPr="006455EC" w:rsidRDefault="006455EC">
      <w:pPr>
        <w:rPr>
          <w:rFonts w:ascii="Times New Roman" w:hAnsi="Times New Roman" w:cs="Times New Roman"/>
          <w:b/>
          <w:bCs/>
          <w:sz w:val="24"/>
          <w:szCs w:val="24"/>
        </w:rPr>
      </w:pPr>
    </w:p>
    <w:sectPr w:rsidR="006455EC" w:rsidRPr="006455EC" w:rsidSect="001E77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0158" w14:textId="77777777" w:rsidR="00015AE1" w:rsidRDefault="00015AE1" w:rsidP="001E770B">
      <w:pPr>
        <w:spacing w:after="0" w:line="240" w:lineRule="auto"/>
      </w:pPr>
      <w:r>
        <w:separator/>
      </w:r>
    </w:p>
  </w:endnote>
  <w:endnote w:type="continuationSeparator" w:id="0">
    <w:p w14:paraId="79501CDA" w14:textId="77777777" w:rsidR="00015AE1" w:rsidRDefault="00015AE1" w:rsidP="001E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914270"/>
      <w:docPartObj>
        <w:docPartGallery w:val="Page Numbers (Bottom of Page)"/>
        <w:docPartUnique/>
      </w:docPartObj>
    </w:sdtPr>
    <w:sdtEndPr>
      <w:rPr>
        <w:noProof/>
      </w:rPr>
    </w:sdtEndPr>
    <w:sdtContent>
      <w:p w14:paraId="29F080F7" w14:textId="27D59954" w:rsidR="001E770B" w:rsidRDefault="001E77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7FE8C2" w14:textId="77777777" w:rsidR="001E770B" w:rsidRDefault="001E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8041" w14:textId="77777777" w:rsidR="00015AE1" w:rsidRDefault="00015AE1" w:rsidP="001E770B">
      <w:pPr>
        <w:spacing w:after="0" w:line="240" w:lineRule="auto"/>
      </w:pPr>
      <w:r>
        <w:separator/>
      </w:r>
    </w:p>
  </w:footnote>
  <w:footnote w:type="continuationSeparator" w:id="0">
    <w:p w14:paraId="631495F1" w14:textId="77777777" w:rsidR="00015AE1" w:rsidRDefault="00015AE1" w:rsidP="001E7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2E2"/>
    <w:multiLevelType w:val="hybridMultilevel"/>
    <w:tmpl w:val="D470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66E5"/>
    <w:multiLevelType w:val="hybridMultilevel"/>
    <w:tmpl w:val="6CBA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71B19"/>
    <w:multiLevelType w:val="hybridMultilevel"/>
    <w:tmpl w:val="A49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768E6"/>
    <w:multiLevelType w:val="hybridMultilevel"/>
    <w:tmpl w:val="8CBC6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4D1C"/>
    <w:multiLevelType w:val="hybridMultilevel"/>
    <w:tmpl w:val="D9D8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F5B97"/>
    <w:multiLevelType w:val="hybridMultilevel"/>
    <w:tmpl w:val="747C5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560205">
    <w:abstractNumId w:val="2"/>
  </w:num>
  <w:num w:numId="2" w16cid:durableId="1120300617">
    <w:abstractNumId w:val="4"/>
  </w:num>
  <w:num w:numId="3" w16cid:durableId="1082290860">
    <w:abstractNumId w:val="0"/>
  </w:num>
  <w:num w:numId="4" w16cid:durableId="457797827">
    <w:abstractNumId w:val="3"/>
  </w:num>
  <w:num w:numId="5" w16cid:durableId="178466270">
    <w:abstractNumId w:val="5"/>
  </w:num>
  <w:num w:numId="6" w16cid:durableId="433868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EC"/>
    <w:rsid w:val="00015AE1"/>
    <w:rsid w:val="000474DC"/>
    <w:rsid w:val="001E770B"/>
    <w:rsid w:val="00205CA2"/>
    <w:rsid w:val="0028700A"/>
    <w:rsid w:val="002B640B"/>
    <w:rsid w:val="003C5D10"/>
    <w:rsid w:val="004444CF"/>
    <w:rsid w:val="00586B26"/>
    <w:rsid w:val="005D5C9D"/>
    <w:rsid w:val="006455EC"/>
    <w:rsid w:val="007B4157"/>
    <w:rsid w:val="00804779"/>
    <w:rsid w:val="009D21F3"/>
    <w:rsid w:val="00A555CB"/>
    <w:rsid w:val="00AE59C2"/>
    <w:rsid w:val="00BF2B59"/>
    <w:rsid w:val="00FE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2F29"/>
  <w15:chartTrackingRefBased/>
  <w15:docId w15:val="{19E53A86-A1C6-47F0-AB66-889B2AA0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CA2"/>
    <w:pPr>
      <w:ind w:left="720"/>
      <w:contextualSpacing/>
    </w:pPr>
  </w:style>
  <w:style w:type="paragraph" w:styleId="Header">
    <w:name w:val="header"/>
    <w:basedOn w:val="Normal"/>
    <w:link w:val="HeaderChar"/>
    <w:uiPriority w:val="99"/>
    <w:unhideWhenUsed/>
    <w:rsid w:val="001E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70B"/>
  </w:style>
  <w:style w:type="paragraph" w:styleId="Footer">
    <w:name w:val="footer"/>
    <w:basedOn w:val="Normal"/>
    <w:link w:val="FooterChar"/>
    <w:uiPriority w:val="99"/>
    <w:unhideWhenUsed/>
    <w:rsid w:val="001E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dc:creator>
  <cp:keywords/>
  <dc:description/>
  <cp:lastModifiedBy>Eddie G</cp:lastModifiedBy>
  <cp:revision>10</cp:revision>
  <dcterms:created xsi:type="dcterms:W3CDTF">2023-11-16T20:10:00Z</dcterms:created>
  <dcterms:modified xsi:type="dcterms:W3CDTF">2023-11-16T21:15:00Z</dcterms:modified>
</cp:coreProperties>
</file>